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D62" w:rsidRDefault="001A30A4">
      <w:pPr>
        <w:rPr>
          <w:sz w:val="32"/>
          <w:szCs w:val="32"/>
        </w:rPr>
      </w:pPr>
      <w:bookmarkStart w:id="0" w:name="_GoBack"/>
      <w:bookmarkEnd w:id="0"/>
      <w:r>
        <w:rPr>
          <w:sz w:val="32"/>
          <w:szCs w:val="32"/>
        </w:rPr>
        <w:t>JAARVERSLAG COÖPERATIE PEKELA</w:t>
      </w:r>
      <w:r w:rsidRPr="001A30A4">
        <w:rPr>
          <w:sz w:val="28"/>
          <w:szCs w:val="32"/>
        </w:rPr>
        <w:t xml:space="preserve"> </w:t>
      </w:r>
      <w:r>
        <w:rPr>
          <w:sz w:val="32"/>
          <w:szCs w:val="32"/>
        </w:rPr>
        <w:t>DUURZAAM 2018</w:t>
      </w:r>
      <w:r w:rsidR="00F14E9C">
        <w:rPr>
          <w:sz w:val="32"/>
          <w:szCs w:val="32"/>
        </w:rPr>
        <w:t>/2019</w:t>
      </w:r>
    </w:p>
    <w:p w:rsidR="001A30A4" w:rsidRDefault="001A30A4">
      <w:pPr>
        <w:rPr>
          <w:sz w:val="32"/>
          <w:szCs w:val="32"/>
        </w:rPr>
      </w:pPr>
      <w:r>
        <w:rPr>
          <w:sz w:val="32"/>
          <w:szCs w:val="32"/>
        </w:rPr>
        <w:t>Inleiding</w:t>
      </w:r>
    </w:p>
    <w:p w:rsidR="002A3C22" w:rsidRDefault="001A30A4">
      <w:pPr>
        <w:rPr>
          <w:sz w:val="24"/>
          <w:szCs w:val="24"/>
        </w:rPr>
      </w:pPr>
      <w:r>
        <w:rPr>
          <w:sz w:val="24"/>
          <w:szCs w:val="24"/>
        </w:rPr>
        <w:t xml:space="preserve">In dit jaarverslag over 2018wordt verslag gedaan van de belangrijkste activiteiten en ontwikkelingen van Pekela Duurzaam. </w:t>
      </w:r>
      <w:r w:rsidR="009B4B52">
        <w:rPr>
          <w:sz w:val="24"/>
          <w:szCs w:val="24"/>
        </w:rPr>
        <w:t xml:space="preserve">In dit jaar heeft het bestuur </w:t>
      </w:r>
      <w:r w:rsidR="00CE117D">
        <w:rPr>
          <w:sz w:val="24"/>
          <w:szCs w:val="24"/>
        </w:rPr>
        <w:t xml:space="preserve">10 keer vergaderd en is de Algemene Ledenvergadering gehouden op 16 oktober 2018. </w:t>
      </w:r>
      <w:r w:rsidR="00917822">
        <w:rPr>
          <w:sz w:val="24"/>
          <w:szCs w:val="24"/>
        </w:rPr>
        <w:t xml:space="preserve">In dit jaarverslag wordt ook een deel van 2019 meegenomen. Er </w:t>
      </w:r>
      <w:r w:rsidR="002A3C22">
        <w:rPr>
          <w:sz w:val="24"/>
          <w:szCs w:val="24"/>
        </w:rPr>
        <w:t>zi</w:t>
      </w:r>
      <w:r w:rsidR="00917822">
        <w:rPr>
          <w:sz w:val="24"/>
          <w:szCs w:val="24"/>
        </w:rPr>
        <w:t xml:space="preserve">jn belangrijke </w:t>
      </w:r>
      <w:r w:rsidR="002A3C22">
        <w:rPr>
          <w:sz w:val="24"/>
          <w:szCs w:val="24"/>
        </w:rPr>
        <w:t>activiteiten ontwikkeld om P</w:t>
      </w:r>
      <w:r w:rsidR="00917822">
        <w:rPr>
          <w:sz w:val="24"/>
          <w:szCs w:val="24"/>
        </w:rPr>
        <w:t>ekela energie neutraal te maken. Meer mensen hebben stappen kunnen zetten in de energietransitie en verduurzaming van hun woning. In d</w:t>
      </w:r>
      <w:r w:rsidR="002A3C22">
        <w:rPr>
          <w:sz w:val="24"/>
          <w:szCs w:val="24"/>
        </w:rPr>
        <w:t xml:space="preserve">it jaarverslag gaan we daar nader op in. </w:t>
      </w:r>
    </w:p>
    <w:p w:rsidR="001A30A4" w:rsidRDefault="002A3C22">
      <w:pPr>
        <w:rPr>
          <w:b/>
          <w:sz w:val="24"/>
          <w:szCs w:val="24"/>
        </w:rPr>
      </w:pPr>
      <w:r w:rsidRPr="002A3C22">
        <w:rPr>
          <w:b/>
          <w:sz w:val="24"/>
          <w:szCs w:val="24"/>
        </w:rPr>
        <w:t xml:space="preserve">Bestuurssamenstelling: </w:t>
      </w:r>
    </w:p>
    <w:p w:rsidR="000041F1" w:rsidRDefault="002A3C22">
      <w:pPr>
        <w:rPr>
          <w:sz w:val="24"/>
          <w:szCs w:val="24"/>
        </w:rPr>
      </w:pPr>
      <w:r>
        <w:rPr>
          <w:sz w:val="24"/>
          <w:szCs w:val="24"/>
        </w:rPr>
        <w:t>Het bestuur bestaat uit: Paul Inklaar, Jan van Greven, Jacob Siepel, Inge Dekker en Coen</w:t>
      </w:r>
      <w:r w:rsidR="002A1D5C">
        <w:rPr>
          <w:sz w:val="24"/>
          <w:szCs w:val="24"/>
        </w:rPr>
        <w:t xml:space="preserve"> Oosterveld. Volgens schema treden</w:t>
      </w:r>
      <w:r w:rsidR="000041F1">
        <w:rPr>
          <w:sz w:val="24"/>
          <w:szCs w:val="24"/>
        </w:rPr>
        <w:t xml:space="preserve"> Coen Oosterveld</w:t>
      </w:r>
      <w:r w:rsidR="002A1D5C">
        <w:rPr>
          <w:sz w:val="24"/>
          <w:szCs w:val="24"/>
        </w:rPr>
        <w:t xml:space="preserve"> </w:t>
      </w:r>
      <w:r w:rsidR="000041F1">
        <w:rPr>
          <w:sz w:val="24"/>
          <w:szCs w:val="24"/>
        </w:rPr>
        <w:t>en Jacob Siepel</w:t>
      </w:r>
      <w:r w:rsidR="002A1D5C">
        <w:rPr>
          <w:sz w:val="24"/>
          <w:szCs w:val="24"/>
        </w:rPr>
        <w:t xml:space="preserve"> af en zijn terstond herkiesbaar. </w:t>
      </w:r>
      <w:r w:rsidR="000041F1">
        <w:rPr>
          <w:sz w:val="24"/>
          <w:szCs w:val="24"/>
        </w:rPr>
        <w:t xml:space="preserve">Anja Kluiter is bereid gevonden om in het bestuur zitting te nemen en wordt door het bestuur voorgedragen op de ALV van maandag 11 november 2019. </w:t>
      </w:r>
    </w:p>
    <w:p w:rsidR="003C0FA6" w:rsidRPr="003C0FA6" w:rsidRDefault="003C0FA6">
      <w:pPr>
        <w:rPr>
          <w:b/>
          <w:sz w:val="24"/>
          <w:szCs w:val="24"/>
        </w:rPr>
      </w:pPr>
      <w:r w:rsidRPr="003C0FA6">
        <w:rPr>
          <w:b/>
          <w:sz w:val="24"/>
          <w:szCs w:val="24"/>
        </w:rPr>
        <w:t>Promotieactiviteiten</w:t>
      </w:r>
    </w:p>
    <w:p w:rsidR="00A810E2" w:rsidRDefault="00A810E2">
      <w:pPr>
        <w:rPr>
          <w:sz w:val="24"/>
          <w:szCs w:val="24"/>
        </w:rPr>
      </w:pPr>
      <w:r>
        <w:rPr>
          <w:sz w:val="24"/>
          <w:szCs w:val="24"/>
        </w:rPr>
        <w:t xml:space="preserve">Op 9 juni 2018 had Pekela Duurzaam een stand op de Schutsemarkt in Nieuwe Pekela, waar met name aandacht werd gevraagd voor de proeftuin Boven Pekela en Doorsneebuurt Aardgasvrij met een informatiebulletin. Verder </w:t>
      </w:r>
      <w:r w:rsidR="00917822">
        <w:rPr>
          <w:sz w:val="24"/>
          <w:szCs w:val="24"/>
        </w:rPr>
        <w:t xml:space="preserve">is </w:t>
      </w:r>
      <w:r>
        <w:rPr>
          <w:sz w:val="24"/>
          <w:szCs w:val="24"/>
        </w:rPr>
        <w:t xml:space="preserve"> de klan</w:t>
      </w:r>
      <w:r w:rsidR="00917822">
        <w:rPr>
          <w:sz w:val="24"/>
          <w:szCs w:val="24"/>
        </w:rPr>
        <w:t xml:space="preserve">tenwerving voor Energie VanOns op de agenda gezet. </w:t>
      </w:r>
      <w:r>
        <w:rPr>
          <w:sz w:val="24"/>
          <w:szCs w:val="24"/>
        </w:rPr>
        <w:t>Op zaterdag 8 september was Pekela Duurzaam present op de jaarmarkt in Oude Pekela</w:t>
      </w:r>
      <w:r w:rsidR="00A253D8">
        <w:rPr>
          <w:sz w:val="24"/>
          <w:szCs w:val="24"/>
        </w:rPr>
        <w:t xml:space="preserve"> samen met het Energieloket Groningen, Buurkracht en bedrijven in Pekela. </w:t>
      </w:r>
    </w:p>
    <w:p w:rsidR="003C5D79" w:rsidRDefault="00A253D8">
      <w:pPr>
        <w:rPr>
          <w:sz w:val="24"/>
          <w:szCs w:val="24"/>
        </w:rPr>
      </w:pPr>
      <w:r>
        <w:rPr>
          <w:sz w:val="24"/>
          <w:szCs w:val="24"/>
        </w:rPr>
        <w:t>Er werden in 2018</w:t>
      </w:r>
      <w:r w:rsidR="00BB2E8F">
        <w:rPr>
          <w:sz w:val="24"/>
          <w:szCs w:val="24"/>
        </w:rPr>
        <w:t xml:space="preserve"> 2 nieuwsbrieven uitgebracht in februari en juni. In 2019 tot nu toe in februari en september.  Advertenties in de jaar</w:t>
      </w:r>
      <w:r w:rsidR="00FE2EBF">
        <w:rPr>
          <w:sz w:val="24"/>
          <w:szCs w:val="24"/>
        </w:rPr>
        <w:t xml:space="preserve">marktkrant, persberichten regionale pers, Prachtig Pekela en Westerwolde Actueel. </w:t>
      </w:r>
    </w:p>
    <w:p w:rsidR="00BB2E8F" w:rsidRDefault="00BB2E8F">
      <w:pPr>
        <w:rPr>
          <w:b/>
          <w:sz w:val="24"/>
          <w:szCs w:val="24"/>
        </w:rPr>
      </w:pPr>
      <w:r w:rsidRPr="00BB2E8F">
        <w:rPr>
          <w:b/>
          <w:sz w:val="24"/>
          <w:szCs w:val="24"/>
        </w:rPr>
        <w:t>Activiteiten en projecten</w:t>
      </w:r>
    </w:p>
    <w:p w:rsidR="00FE2EBF" w:rsidRDefault="00FE2EBF">
      <w:pPr>
        <w:rPr>
          <w:b/>
          <w:sz w:val="24"/>
          <w:szCs w:val="24"/>
        </w:rPr>
      </w:pPr>
      <w:r>
        <w:rPr>
          <w:b/>
          <w:sz w:val="24"/>
          <w:szCs w:val="24"/>
        </w:rPr>
        <w:t>Zonnedak de Spil</w:t>
      </w:r>
    </w:p>
    <w:p w:rsidR="00FE2EBF" w:rsidRDefault="00FE2EBF">
      <w:pPr>
        <w:rPr>
          <w:sz w:val="24"/>
          <w:szCs w:val="24"/>
        </w:rPr>
      </w:pPr>
      <w:r>
        <w:rPr>
          <w:sz w:val="24"/>
          <w:szCs w:val="24"/>
        </w:rPr>
        <w:t xml:space="preserve">Na een succesvolle opening half januari 2018, heeft het zonnedak in 2018 boven verwachting zonneenergie geleverd. Van de geprognotiseerde hoeveelheid van bijna 50.000 kWh, kwam de teller aan het eind van het jaar op ruim 57.000 kWh. </w:t>
      </w:r>
      <w:r w:rsidR="00163E59">
        <w:rPr>
          <w:sz w:val="24"/>
          <w:szCs w:val="24"/>
        </w:rPr>
        <w:t xml:space="preserve">Daarmee konden de deelnemende verenigingen in 2019 de energiebelasting op hun elektriciteitsrekening terug krijgen. Eind 2019 of begin 2020 zal de regeling met de deelnemende verenigingen worden geevalueerd. </w:t>
      </w:r>
    </w:p>
    <w:p w:rsidR="00BB2E8F" w:rsidRDefault="00BB2E8F">
      <w:pPr>
        <w:rPr>
          <w:b/>
          <w:sz w:val="24"/>
          <w:szCs w:val="24"/>
        </w:rPr>
      </w:pPr>
      <w:r>
        <w:rPr>
          <w:b/>
          <w:sz w:val="24"/>
          <w:szCs w:val="24"/>
        </w:rPr>
        <w:t>Proeftuin Boven Pekela en Doorsneebuurt</w:t>
      </w:r>
    </w:p>
    <w:p w:rsidR="003C5D79" w:rsidRDefault="00163E59">
      <w:pPr>
        <w:rPr>
          <w:sz w:val="24"/>
          <w:szCs w:val="24"/>
        </w:rPr>
      </w:pPr>
      <w:r>
        <w:rPr>
          <w:sz w:val="24"/>
          <w:szCs w:val="24"/>
        </w:rPr>
        <w:t>Een belangrijk succes is de goedkeuring van het ministerie van Binnenlandse zaken van de aanvraag van de gemeente Pekela, o</w:t>
      </w:r>
      <w:r w:rsidR="00BB2E8F">
        <w:rPr>
          <w:sz w:val="24"/>
          <w:szCs w:val="24"/>
        </w:rPr>
        <w:t xml:space="preserve">p initiatief van Pekela Duurzaam en de werkgroep Boven Pekela Energie </w:t>
      </w:r>
      <w:r>
        <w:rPr>
          <w:sz w:val="24"/>
          <w:szCs w:val="24"/>
        </w:rPr>
        <w:t xml:space="preserve">neutraal. Daarmee komt ruim 4 miljoen euro aan subsidie beschikbaar voor het aardgasvrij maken van 600 woningen in Boven Pekela, Doorsneebuurt en een deel </w:t>
      </w:r>
      <w:r>
        <w:rPr>
          <w:sz w:val="24"/>
          <w:szCs w:val="24"/>
        </w:rPr>
        <w:lastRenderedPageBreak/>
        <w:t xml:space="preserve">van Nieuwe Pekela tot aan de Ommelanderbrug. </w:t>
      </w:r>
      <w:r w:rsidR="003C5D79">
        <w:rPr>
          <w:sz w:val="24"/>
          <w:szCs w:val="24"/>
        </w:rPr>
        <w:t xml:space="preserve">Het betekende in de periode van april t/m juni vrijwel wekelijks overleg over de aanvraag met betrokken partijen en vervolgens in het najaar van 2018 en het voorjaar van 2019 het implementeren van het project d.m.v. pilots, waarbij bewoners konden meedoen door de aanschaf van hybride warmtepompen en zonnepanelen om het gasverbruik met de helft te reduceren en de extra elektriciteit op te vangen. Tot en met juni 2019 hebben zich inmiddels 105 bewoners aangemeld, voor dit unieke project. </w:t>
      </w:r>
      <w:r w:rsidR="000B0FA1">
        <w:rPr>
          <w:sz w:val="24"/>
          <w:szCs w:val="24"/>
        </w:rPr>
        <w:t xml:space="preserve">Met de basisschool in Boven Pekela wordt een educatieve activiteit ontwikkeld met de leerlingen over duurzaamheid en energie. </w:t>
      </w:r>
      <w:r w:rsidR="003C5D79">
        <w:rPr>
          <w:sz w:val="24"/>
          <w:szCs w:val="24"/>
        </w:rPr>
        <w:t>Het realiseren van een groengasfabriek uit o.a. rioolslib</w:t>
      </w:r>
      <w:r w:rsidR="00E304B2">
        <w:rPr>
          <w:sz w:val="24"/>
          <w:szCs w:val="24"/>
        </w:rPr>
        <w:t>,</w:t>
      </w:r>
      <w:r w:rsidR="003C5D79">
        <w:rPr>
          <w:sz w:val="24"/>
          <w:szCs w:val="24"/>
        </w:rPr>
        <w:t xml:space="preserve"> </w:t>
      </w:r>
      <w:r w:rsidR="00E304B2">
        <w:rPr>
          <w:sz w:val="24"/>
          <w:szCs w:val="24"/>
        </w:rPr>
        <w:t xml:space="preserve">om definitief van het aardgas af te gaan,  </w:t>
      </w:r>
      <w:r w:rsidR="003C5D79">
        <w:rPr>
          <w:sz w:val="24"/>
          <w:szCs w:val="24"/>
        </w:rPr>
        <w:t xml:space="preserve">is in voorbereiding. </w:t>
      </w:r>
    </w:p>
    <w:p w:rsidR="00991685" w:rsidRDefault="00991685">
      <w:pPr>
        <w:rPr>
          <w:b/>
          <w:sz w:val="24"/>
          <w:szCs w:val="24"/>
        </w:rPr>
      </w:pPr>
    </w:p>
    <w:p w:rsidR="00991685" w:rsidRDefault="00991685" w:rsidP="00991685">
      <w:pPr>
        <w:rPr>
          <w:b/>
          <w:sz w:val="24"/>
          <w:szCs w:val="24"/>
        </w:rPr>
      </w:pPr>
      <w:r>
        <w:rPr>
          <w:b/>
          <w:sz w:val="24"/>
          <w:szCs w:val="24"/>
        </w:rPr>
        <w:t>Zonnevisie Pekela</w:t>
      </w:r>
    </w:p>
    <w:p w:rsidR="002D6BCB" w:rsidRPr="002D6BCB" w:rsidRDefault="002D6BCB" w:rsidP="002D6BCB">
      <w:pPr>
        <w:rPr>
          <w:sz w:val="24"/>
          <w:szCs w:val="24"/>
        </w:rPr>
      </w:pPr>
      <w:r w:rsidRPr="002D6BCB">
        <w:rPr>
          <w:sz w:val="24"/>
          <w:szCs w:val="24"/>
        </w:rPr>
        <w:t>Om de ambitie van de gemeente naar een groene  energie</w:t>
      </w:r>
      <w:r w:rsidR="00EB4131">
        <w:rPr>
          <w:sz w:val="24"/>
          <w:szCs w:val="24"/>
        </w:rPr>
        <w:t xml:space="preserve"> </w:t>
      </w:r>
      <w:r w:rsidRPr="002D6BCB">
        <w:rPr>
          <w:sz w:val="24"/>
          <w:szCs w:val="24"/>
        </w:rPr>
        <w:t xml:space="preserve">neutrale gemeente een stap dichter bij te brengen,  heeft de gemeente een visie voor grootschalige zonneparken in Pekela opgesteld, waar het mogelijk wordt gemaakt om voor 150 ha aan zonneparken aan te leggen in de komende jaren. </w:t>
      </w:r>
    </w:p>
    <w:p w:rsidR="002D6BCB" w:rsidRPr="002D6BCB" w:rsidRDefault="002D6BCB" w:rsidP="002D6BCB">
      <w:pPr>
        <w:rPr>
          <w:sz w:val="24"/>
          <w:szCs w:val="24"/>
        </w:rPr>
      </w:pPr>
      <w:r w:rsidRPr="002D6BCB">
        <w:rPr>
          <w:sz w:val="24"/>
          <w:szCs w:val="24"/>
        </w:rPr>
        <w:t xml:space="preserve">Op de informatiebijeenkomst in december in de Kiepe en in een zienswijze op de zonnevisie heeft de coöperatie Pekela Duurzaam gepleit voor een totale visie op de energietransitie in onze gemeente en dat voorkomen moet worden dat (buitenlandse) investeerders met de winst er vandoor gaan. Lokaalopgewekte energie hoort voor een belangrijk deel van en voor de lokale bevolking te zijn. De bevolking moet mee profiteren. De belangrijkste voorwaarden voor Pekela Duurzaam zijn: </w:t>
      </w:r>
    </w:p>
    <w:p w:rsidR="002D6BCB" w:rsidRPr="002D6BCB" w:rsidRDefault="002D6BCB" w:rsidP="002D6BCB">
      <w:pPr>
        <w:numPr>
          <w:ilvl w:val="0"/>
          <w:numId w:val="1"/>
        </w:numPr>
        <w:rPr>
          <w:sz w:val="24"/>
          <w:szCs w:val="24"/>
        </w:rPr>
      </w:pPr>
      <w:r w:rsidRPr="002D6BCB">
        <w:rPr>
          <w:sz w:val="24"/>
          <w:szCs w:val="24"/>
        </w:rPr>
        <w:t xml:space="preserve">Eerst vaststellen hoeveel daken van woningen en fabrieksgebouwen gebruikt kunnen worden voor zonnepanelen Op basis daarvan vaststellen hoeveel ha nog nodig is voor zonneparken. </w:t>
      </w:r>
    </w:p>
    <w:p w:rsidR="002D6BCB" w:rsidRPr="002D6BCB" w:rsidRDefault="002D6BCB" w:rsidP="002D6BCB">
      <w:pPr>
        <w:numPr>
          <w:ilvl w:val="0"/>
          <w:numId w:val="1"/>
        </w:numPr>
        <w:rPr>
          <w:sz w:val="24"/>
          <w:szCs w:val="24"/>
        </w:rPr>
      </w:pPr>
      <w:r w:rsidRPr="002D6BCB">
        <w:rPr>
          <w:sz w:val="24"/>
          <w:szCs w:val="24"/>
        </w:rPr>
        <w:t xml:space="preserve">Rekening houden met de energiebesparing door isolatie van woningen, gemeentelijke gebouwen en bedrijven. </w:t>
      </w:r>
    </w:p>
    <w:p w:rsidR="002D6BCB" w:rsidRPr="002D6BCB" w:rsidRDefault="002D6BCB" w:rsidP="002D6BCB">
      <w:pPr>
        <w:numPr>
          <w:ilvl w:val="0"/>
          <w:numId w:val="1"/>
        </w:numPr>
        <w:rPr>
          <w:sz w:val="24"/>
          <w:szCs w:val="24"/>
        </w:rPr>
      </w:pPr>
      <w:r w:rsidRPr="002D6BCB">
        <w:rPr>
          <w:sz w:val="24"/>
          <w:szCs w:val="24"/>
        </w:rPr>
        <w:t>Een goede landschappelijke inpassing is een belangrijke voorwaarde.</w:t>
      </w:r>
    </w:p>
    <w:p w:rsidR="002D6BCB" w:rsidRPr="002D6BCB" w:rsidRDefault="002D6BCB" w:rsidP="002D6BCB">
      <w:pPr>
        <w:numPr>
          <w:ilvl w:val="0"/>
          <w:numId w:val="1"/>
        </w:numPr>
        <w:rPr>
          <w:sz w:val="24"/>
          <w:szCs w:val="24"/>
        </w:rPr>
      </w:pPr>
      <w:r w:rsidRPr="002D6BCB">
        <w:rPr>
          <w:sz w:val="24"/>
          <w:szCs w:val="24"/>
        </w:rPr>
        <w:t>Omwonenden en de inwoners van de gemeente moeten vanaf het begin van een initiatief betrokken worden bij de invulling en vormgeving van een zonnepark.</w:t>
      </w:r>
    </w:p>
    <w:p w:rsidR="002D6BCB" w:rsidRDefault="002D6BCB" w:rsidP="002D6BCB">
      <w:pPr>
        <w:numPr>
          <w:ilvl w:val="0"/>
          <w:numId w:val="1"/>
        </w:numPr>
        <w:rPr>
          <w:sz w:val="24"/>
          <w:szCs w:val="24"/>
        </w:rPr>
      </w:pPr>
      <w:r w:rsidRPr="002D6BCB">
        <w:rPr>
          <w:sz w:val="24"/>
          <w:szCs w:val="24"/>
        </w:rPr>
        <w:t xml:space="preserve">De gemeente Pekela streeft naar een 50% deelname van de lokale omgeving bij een aan te leggen zonnepark, zoals verwoord in het landelijke klimaatakkoord om te zorgen dat een belangrijk deel van de winsten van een park bij de lokale bevolking terecht komt. Dat kan bijvoorbeeld met het instellen van een gebiedsfonds. </w:t>
      </w:r>
    </w:p>
    <w:p w:rsidR="002D6BCB" w:rsidRPr="002D6BCB" w:rsidRDefault="002D6BCB" w:rsidP="002D6BCB">
      <w:pPr>
        <w:rPr>
          <w:sz w:val="24"/>
          <w:szCs w:val="24"/>
        </w:rPr>
      </w:pPr>
      <w:r>
        <w:rPr>
          <w:sz w:val="24"/>
          <w:szCs w:val="24"/>
        </w:rPr>
        <w:t xml:space="preserve">De zonnevisie is door de gemeenteraad in april 2018 vastgesteld met belangrijke wijzigingen: het streven naar 50% deelname lokale omgeving is opgenomen en de 150 ha zonneparken in het buitengebied is gehalveerd, meer aandacht ook voor de zonneladder. </w:t>
      </w:r>
    </w:p>
    <w:p w:rsidR="00EB4131" w:rsidRDefault="00EB4131">
      <w:pPr>
        <w:rPr>
          <w:b/>
          <w:sz w:val="24"/>
          <w:szCs w:val="24"/>
        </w:rPr>
      </w:pPr>
    </w:p>
    <w:p w:rsidR="003C5D79" w:rsidRDefault="003C5D79">
      <w:pPr>
        <w:rPr>
          <w:b/>
          <w:sz w:val="24"/>
          <w:szCs w:val="24"/>
        </w:rPr>
      </w:pPr>
      <w:r w:rsidRPr="00E304B2">
        <w:rPr>
          <w:b/>
          <w:sz w:val="24"/>
          <w:szCs w:val="24"/>
        </w:rPr>
        <w:lastRenderedPageBreak/>
        <w:t>Deelname Pekela Duurzaam aan het Zonnepark Pekela</w:t>
      </w:r>
    </w:p>
    <w:p w:rsidR="00E304B2" w:rsidRPr="00FD4CCF" w:rsidRDefault="00FD4CCF">
      <w:pPr>
        <w:rPr>
          <w:sz w:val="24"/>
          <w:szCs w:val="24"/>
        </w:rPr>
      </w:pPr>
      <w:r>
        <w:rPr>
          <w:sz w:val="24"/>
          <w:szCs w:val="24"/>
        </w:rPr>
        <w:t>Hoewel in 2018 er al verschillende initiatieven waren om zonneparken te ontwikkelen in het buitengebied</w:t>
      </w:r>
      <w:r w:rsidR="00917822">
        <w:rPr>
          <w:sz w:val="24"/>
          <w:szCs w:val="24"/>
        </w:rPr>
        <w:t>,</w:t>
      </w:r>
      <w:r>
        <w:rPr>
          <w:sz w:val="24"/>
          <w:szCs w:val="24"/>
        </w:rPr>
        <w:t xml:space="preserve"> werd de zonnevisie leidend. Daarbij werd door de gemeente voor verdere ontwikkeling verwezen naar Pekela Duurzaam om participatie in de plannen op te nemen. Het bestuur van Pekela Duurzaam heeft daarbij van af het begin lokaal eigenaarschap als voorwaarde genomen om deel te nemen in zonneparken in Pekela.</w:t>
      </w:r>
      <w:r w:rsidR="00917822">
        <w:rPr>
          <w:sz w:val="24"/>
          <w:szCs w:val="24"/>
        </w:rPr>
        <w:t xml:space="preserve"> In 2018 werd pekela Duurzaam al door ontwikkelaars benaderd in verband met het voornemen om zonneparken te ontwikkelen. </w:t>
      </w:r>
      <w:r>
        <w:rPr>
          <w:sz w:val="24"/>
          <w:szCs w:val="24"/>
        </w:rPr>
        <w:t xml:space="preserve"> </w:t>
      </w:r>
      <w:r w:rsidR="009147C7">
        <w:rPr>
          <w:sz w:val="24"/>
          <w:szCs w:val="24"/>
        </w:rPr>
        <w:t>In het voorjaar van 2019 is dat gelukt bij het zonnepark Pekela, dat in eerste instantie werd ontwikkeld door Dun Agro en Solar pro-active. Met de deelname van Schoorlemmer landbouw BV en de Windunie aan dit zonnepark werd het</w:t>
      </w:r>
      <w:r w:rsidR="005425C5">
        <w:rPr>
          <w:sz w:val="24"/>
          <w:szCs w:val="24"/>
        </w:rPr>
        <w:t xml:space="preserve"> in 2019</w:t>
      </w:r>
      <w:r w:rsidR="009147C7">
        <w:rPr>
          <w:sz w:val="24"/>
          <w:szCs w:val="24"/>
        </w:rPr>
        <w:t xml:space="preserve"> mogelijk dat Pekela Duurzaam voor 30% kon deelnemen in dit gedeelte van het zonnepark. Een goede landschappelijke inpassing en participatie van de bevolking was de voorwaarde, die ook door de andere initiatiefnemers werd onderschreven. </w:t>
      </w:r>
      <w:r w:rsidR="005425C5">
        <w:rPr>
          <w:sz w:val="24"/>
          <w:szCs w:val="24"/>
        </w:rPr>
        <w:t xml:space="preserve">In de loop van 2019 en 2020 moet dat verder zijn beslag krijgen. </w:t>
      </w:r>
    </w:p>
    <w:p w:rsidR="00E304B2" w:rsidRDefault="00E304B2">
      <w:pPr>
        <w:rPr>
          <w:b/>
          <w:sz w:val="24"/>
          <w:szCs w:val="24"/>
        </w:rPr>
      </w:pPr>
      <w:r>
        <w:rPr>
          <w:b/>
          <w:sz w:val="24"/>
          <w:szCs w:val="24"/>
        </w:rPr>
        <w:t>Buurkracht Pekela Noord</w:t>
      </w:r>
      <w:r w:rsidR="00991685">
        <w:rPr>
          <w:b/>
          <w:sz w:val="24"/>
          <w:szCs w:val="24"/>
        </w:rPr>
        <w:t>, warmtebeeld camera Bronsveen</w:t>
      </w:r>
    </w:p>
    <w:p w:rsidR="009147C7" w:rsidRDefault="009147C7">
      <w:pPr>
        <w:rPr>
          <w:sz w:val="24"/>
          <w:szCs w:val="24"/>
        </w:rPr>
      </w:pPr>
      <w:r w:rsidRPr="009147C7">
        <w:rPr>
          <w:sz w:val="24"/>
          <w:szCs w:val="24"/>
        </w:rPr>
        <w:t>De samenwerking met buurkracht</w:t>
      </w:r>
      <w:r>
        <w:rPr>
          <w:sz w:val="24"/>
          <w:szCs w:val="24"/>
        </w:rPr>
        <w:t xml:space="preserve"> werd in 2018 voortgezet met als </w:t>
      </w:r>
      <w:r w:rsidR="00B33E47">
        <w:rPr>
          <w:sz w:val="24"/>
          <w:szCs w:val="24"/>
        </w:rPr>
        <w:t>speerpunt de Buurtkrachtactie Noordkante/Appollolaan. Onder de ongeveer 60 eigenaar bewoners werden informatie en aa</w:t>
      </w:r>
      <w:r w:rsidR="00304399">
        <w:rPr>
          <w:sz w:val="24"/>
          <w:szCs w:val="24"/>
        </w:rPr>
        <w:t xml:space="preserve">nmeldformulieren verspreid met informatie over isolatie, warmtepompen en zonnepanelen. </w:t>
      </w:r>
      <w:r w:rsidR="00B33E47">
        <w:rPr>
          <w:sz w:val="24"/>
          <w:szCs w:val="24"/>
        </w:rPr>
        <w:t>Tegelijkertijd werd met het energieloket Groningen afgesproken dat de energiewinkel in die periode 2 dagen beschikbaar was v</w:t>
      </w:r>
      <w:r w:rsidR="00EB4131">
        <w:rPr>
          <w:sz w:val="24"/>
          <w:szCs w:val="24"/>
        </w:rPr>
        <w:t>oor informatie. Dat heeft een 14</w:t>
      </w:r>
      <w:r w:rsidR="00B33E47">
        <w:rPr>
          <w:sz w:val="24"/>
          <w:szCs w:val="24"/>
        </w:rPr>
        <w:t xml:space="preserve">-tal reacties en gesprekken opgeleverd. </w:t>
      </w:r>
      <w:r w:rsidR="00304399">
        <w:rPr>
          <w:sz w:val="24"/>
          <w:szCs w:val="24"/>
        </w:rPr>
        <w:t>Uit de contacten bleek dat verschillende mensen al energiebesparende maatregelen hadden en anderen er nog niet aan toe waren. Eind 2018 werd ook een actie uitgevoerd in Bronsveen waarbij in overleg met de buurtcommissie een warmtebeeldcamera besch</w:t>
      </w:r>
      <w:r w:rsidR="00F625A3">
        <w:rPr>
          <w:sz w:val="24"/>
          <w:szCs w:val="24"/>
        </w:rPr>
        <w:t xml:space="preserve">ikbaar was voor een gratis scan, als basis voor te nemen isolatiemaatregelen. </w:t>
      </w:r>
      <w:r w:rsidR="00EB4131">
        <w:rPr>
          <w:sz w:val="24"/>
          <w:szCs w:val="24"/>
        </w:rPr>
        <w:t>Zo’n 14</w:t>
      </w:r>
      <w:r w:rsidR="00304399">
        <w:rPr>
          <w:sz w:val="24"/>
          <w:szCs w:val="24"/>
        </w:rPr>
        <w:t xml:space="preserve"> bewoners hebben daar gebruik van gemaakt.  In 2019 is er nog een vervolg actie gestart, waarbij mensen van de Noordkante werden uitgenodigd om een kijkje te nemen bij de isolatiewerkzaamheden bij Paul Inklaar. Dat leverde ook weer enkele mensen op die dit aangrepen om zelf te gaan isoleren. </w:t>
      </w:r>
    </w:p>
    <w:p w:rsidR="00991685" w:rsidRDefault="00991685">
      <w:pPr>
        <w:rPr>
          <w:b/>
          <w:sz w:val="24"/>
          <w:szCs w:val="24"/>
        </w:rPr>
      </w:pPr>
      <w:r>
        <w:rPr>
          <w:b/>
          <w:sz w:val="24"/>
          <w:szCs w:val="24"/>
        </w:rPr>
        <w:t>Overleg Acantus</w:t>
      </w:r>
    </w:p>
    <w:p w:rsidR="00F625A3" w:rsidRDefault="00506D92">
      <w:pPr>
        <w:rPr>
          <w:sz w:val="24"/>
          <w:szCs w:val="24"/>
        </w:rPr>
      </w:pPr>
      <w:r>
        <w:rPr>
          <w:sz w:val="24"/>
          <w:szCs w:val="24"/>
        </w:rPr>
        <w:t>In 2018 hebben een tweetal overlg</w:t>
      </w:r>
      <w:r w:rsidR="00987786">
        <w:rPr>
          <w:sz w:val="24"/>
          <w:szCs w:val="24"/>
        </w:rPr>
        <w:t xml:space="preserve">gen plaatsgevonden met Acantus over het samen optrekken bij de isolatie van huur- en particuliere woningen in Pekela Noord en het onderzoek naar de mogelijkheden van een zonnepark achter de Burgemeester van Weringstraat. Naast de Noordkante werden de mogelijkheden verkend om als particulieren in het zelfde gebied mee te liften met isolatiemaatregelen in huurwoningen. Uiteindelijk bleek dat het moeilijk was om zaken op elkaar af te stemmen. Ook de samenwerking met de lokale aannemer Schreuder kon niet tot resultaten leiden. </w:t>
      </w:r>
    </w:p>
    <w:p w:rsidR="00987786" w:rsidRPr="00506D92" w:rsidRDefault="00987786">
      <w:pPr>
        <w:rPr>
          <w:sz w:val="24"/>
          <w:szCs w:val="24"/>
        </w:rPr>
      </w:pPr>
      <w:r>
        <w:rPr>
          <w:sz w:val="24"/>
          <w:szCs w:val="24"/>
        </w:rPr>
        <w:t xml:space="preserve">Daarnaast is overleg geweest over de inrichting van een zonnepark. Omdat het een grondgebonden project was in een woonwijk, zou een uitgebreide vergunningaanvraag moeten worden gedaan en zou ook de aanleg duurder zijn dan een postcoderoosproject op een bestaand dak. Gezien de onzekerheden is besloten dit project voorlopig in de ijskast te zetten. </w:t>
      </w:r>
    </w:p>
    <w:p w:rsidR="00E304B2" w:rsidRDefault="00E304B2">
      <w:pPr>
        <w:rPr>
          <w:b/>
          <w:sz w:val="24"/>
          <w:szCs w:val="24"/>
        </w:rPr>
      </w:pPr>
      <w:r>
        <w:rPr>
          <w:b/>
          <w:sz w:val="24"/>
          <w:szCs w:val="24"/>
        </w:rPr>
        <w:t>Coöperatieve energieleverancier NLD wordt Energie VanOns</w:t>
      </w:r>
    </w:p>
    <w:p w:rsidR="00991685" w:rsidRDefault="005425C5">
      <w:pPr>
        <w:rPr>
          <w:sz w:val="24"/>
          <w:szCs w:val="24"/>
        </w:rPr>
      </w:pPr>
      <w:r w:rsidRPr="005425C5">
        <w:rPr>
          <w:sz w:val="24"/>
          <w:szCs w:val="24"/>
        </w:rPr>
        <w:t xml:space="preserve">Aan de naamsverandering van NLD naar </w:t>
      </w:r>
      <w:r>
        <w:rPr>
          <w:sz w:val="24"/>
          <w:szCs w:val="24"/>
        </w:rPr>
        <w:t xml:space="preserve">Energie VanOns, is d.m.v. nieuwsbrieven uitgebreid aandacht besteed. Op de Schutsemarkt en de Jaarmarkt in Oude Pekela is met folders aandacht besteed aan energie VanOns. Dat heeft enkele klanten opgeleverd, maar een echte groei is uitgebleven. Nieuwe wervingscampagne zal uitgewerkt moeten worden, waarvoor in 2019 een plan wordt uitgewerkt. </w:t>
      </w:r>
    </w:p>
    <w:p w:rsidR="005425C5" w:rsidRPr="005425C5" w:rsidRDefault="005425C5">
      <w:pPr>
        <w:rPr>
          <w:sz w:val="24"/>
          <w:szCs w:val="24"/>
        </w:rPr>
      </w:pPr>
    </w:p>
    <w:p w:rsidR="00991685" w:rsidRDefault="00CE76BD">
      <w:pPr>
        <w:rPr>
          <w:b/>
          <w:sz w:val="24"/>
          <w:szCs w:val="24"/>
        </w:rPr>
      </w:pPr>
      <w:r>
        <w:rPr>
          <w:b/>
          <w:sz w:val="24"/>
          <w:szCs w:val="24"/>
        </w:rPr>
        <w:t xml:space="preserve">Deskundigheidsbevordering </w:t>
      </w:r>
    </w:p>
    <w:p w:rsidR="00CE76BD" w:rsidRDefault="00CE76BD">
      <w:pPr>
        <w:rPr>
          <w:sz w:val="24"/>
          <w:szCs w:val="24"/>
        </w:rPr>
      </w:pPr>
      <w:r>
        <w:rPr>
          <w:sz w:val="24"/>
          <w:szCs w:val="24"/>
        </w:rPr>
        <w:t>Om nieuwe i</w:t>
      </w:r>
      <w:r w:rsidR="005C1D5B">
        <w:rPr>
          <w:sz w:val="24"/>
          <w:szCs w:val="24"/>
        </w:rPr>
        <w:t>n</w:t>
      </w:r>
      <w:r>
        <w:rPr>
          <w:sz w:val="24"/>
          <w:szCs w:val="24"/>
        </w:rPr>
        <w:t>zichten op te doen en op de hoogte te blijve</w:t>
      </w:r>
      <w:r w:rsidR="005C1D5B">
        <w:rPr>
          <w:sz w:val="24"/>
          <w:szCs w:val="24"/>
        </w:rPr>
        <w:t xml:space="preserve">n van de ontwikkelingen op het gebied van verduurzaming en de energietransitie, zijn verschillende bijeenkomsten bezocht, waaronder bijeenkomsten van de provincie Groningen over energieneutrale en aardgasloze  dorpen. Inspiratiebijeenkomsten van Grek, Energie VanOns en het Nieuwe Doen. Deelname aan het congres Duurzaam gebouwd. </w:t>
      </w:r>
    </w:p>
    <w:p w:rsidR="005C1D5B" w:rsidRPr="00CE76BD" w:rsidRDefault="005C1D5B">
      <w:pPr>
        <w:rPr>
          <w:sz w:val="24"/>
          <w:szCs w:val="24"/>
        </w:rPr>
      </w:pPr>
      <w:r>
        <w:rPr>
          <w:sz w:val="24"/>
          <w:szCs w:val="24"/>
        </w:rPr>
        <w:t xml:space="preserve">Daarnaast hebben wij onze ervaringen gedeeld met nieuwe initiatieven in Zuidwending, Winschoten, en Oude Schans en op andere bijeenkomsten. Maar ook d.m.v. interviews </w:t>
      </w:r>
      <w:r w:rsidR="002D3E82">
        <w:rPr>
          <w:sz w:val="24"/>
          <w:szCs w:val="24"/>
        </w:rPr>
        <w:t xml:space="preserve">voor RTV Veendam en Westerwolde Actueel. Ondernemersavond In Nieuwe Pekela over de energietransitie georganiseerd door de gemeente Pekela. </w:t>
      </w:r>
    </w:p>
    <w:p w:rsidR="00991685" w:rsidRDefault="002D3E82">
      <w:pPr>
        <w:rPr>
          <w:b/>
          <w:sz w:val="24"/>
          <w:szCs w:val="24"/>
        </w:rPr>
      </w:pPr>
      <w:r>
        <w:rPr>
          <w:b/>
          <w:sz w:val="24"/>
          <w:szCs w:val="24"/>
        </w:rPr>
        <w:t>Ondersteunen duurzaamheidsinitiatieven in Pekela</w:t>
      </w:r>
    </w:p>
    <w:p w:rsidR="002D3E82" w:rsidRDefault="002D3E82">
      <w:pPr>
        <w:rPr>
          <w:sz w:val="24"/>
          <w:szCs w:val="24"/>
        </w:rPr>
      </w:pPr>
      <w:r>
        <w:rPr>
          <w:sz w:val="24"/>
          <w:szCs w:val="24"/>
        </w:rPr>
        <w:t>Het idee om duurzaamheidsinitiatieven financieel te ondersteunen is nog niet van de grond gekomen. De ontwikkelingen met name het zonnepark heeft veel en</w:t>
      </w:r>
      <w:r w:rsidR="00D6786B">
        <w:rPr>
          <w:sz w:val="24"/>
          <w:szCs w:val="24"/>
        </w:rPr>
        <w:t>ergie en tijd gekost.</w:t>
      </w:r>
      <w:r>
        <w:rPr>
          <w:sz w:val="24"/>
          <w:szCs w:val="24"/>
        </w:rPr>
        <w:t xml:space="preserve"> Het bestuur wil dit in 2020 wel weer oppakken, waarbij vooral </w:t>
      </w:r>
      <w:r w:rsidR="00161A17">
        <w:rPr>
          <w:sz w:val="24"/>
          <w:szCs w:val="24"/>
        </w:rPr>
        <w:t xml:space="preserve">ook een koppeling gemaakt zal worden </w:t>
      </w:r>
      <w:r>
        <w:rPr>
          <w:sz w:val="24"/>
          <w:szCs w:val="24"/>
        </w:rPr>
        <w:t xml:space="preserve">met klantenwerving voor Energie VanOns. </w:t>
      </w:r>
      <w:r w:rsidR="00D6786B">
        <w:rPr>
          <w:sz w:val="24"/>
          <w:szCs w:val="24"/>
        </w:rPr>
        <w:t>(zie ook voorstel jaarprogramma 2020)</w:t>
      </w:r>
    </w:p>
    <w:p w:rsidR="002D3E82" w:rsidRDefault="002D3E82">
      <w:pPr>
        <w:rPr>
          <w:b/>
          <w:sz w:val="24"/>
          <w:szCs w:val="24"/>
        </w:rPr>
      </w:pPr>
      <w:r>
        <w:rPr>
          <w:b/>
          <w:sz w:val="24"/>
          <w:szCs w:val="24"/>
        </w:rPr>
        <w:t>Tot slot</w:t>
      </w:r>
    </w:p>
    <w:p w:rsidR="002D3E82" w:rsidRPr="002D3E82" w:rsidRDefault="00161A17">
      <w:pPr>
        <w:rPr>
          <w:sz w:val="24"/>
          <w:szCs w:val="24"/>
        </w:rPr>
      </w:pPr>
      <w:r>
        <w:rPr>
          <w:sz w:val="24"/>
          <w:szCs w:val="24"/>
        </w:rPr>
        <w:t>In h</w:t>
      </w:r>
      <w:r w:rsidR="002D3E82">
        <w:rPr>
          <w:sz w:val="24"/>
          <w:szCs w:val="24"/>
        </w:rPr>
        <w:t xml:space="preserve">et </w:t>
      </w:r>
      <w:r>
        <w:rPr>
          <w:sz w:val="24"/>
          <w:szCs w:val="24"/>
        </w:rPr>
        <w:t>jaar 2018/2019 is er veel gebeurd en heeft de coöperatie zich verder kunnen ontwikkelen en nieuwe projecten (zonnepark Pekela) op kunnen pakken. Dat vraagt echter ook veel van de bestuursleden. In dat verband doen we ook een beroep op (nieuwe) leden actief te worden in onze beweging naar een energie</w:t>
      </w:r>
      <w:r w:rsidR="00EB4131">
        <w:rPr>
          <w:sz w:val="24"/>
          <w:szCs w:val="24"/>
        </w:rPr>
        <w:t xml:space="preserve"> </w:t>
      </w:r>
      <w:r>
        <w:rPr>
          <w:sz w:val="24"/>
          <w:szCs w:val="24"/>
        </w:rPr>
        <w:t>neutraal en duurzaam Pekela.</w:t>
      </w:r>
    </w:p>
    <w:p w:rsidR="00991685" w:rsidRDefault="00991685">
      <w:pPr>
        <w:rPr>
          <w:b/>
          <w:sz w:val="24"/>
          <w:szCs w:val="24"/>
        </w:rPr>
      </w:pPr>
    </w:p>
    <w:p w:rsidR="00991685" w:rsidRDefault="00991685">
      <w:pPr>
        <w:rPr>
          <w:b/>
          <w:sz w:val="24"/>
          <w:szCs w:val="24"/>
        </w:rPr>
      </w:pPr>
    </w:p>
    <w:p w:rsidR="00991685" w:rsidRDefault="00991685">
      <w:pPr>
        <w:rPr>
          <w:b/>
          <w:sz w:val="24"/>
          <w:szCs w:val="24"/>
        </w:rPr>
      </w:pPr>
    </w:p>
    <w:p w:rsidR="00991685" w:rsidRDefault="00991685">
      <w:pPr>
        <w:rPr>
          <w:b/>
          <w:sz w:val="24"/>
          <w:szCs w:val="24"/>
        </w:rPr>
      </w:pPr>
    </w:p>
    <w:p w:rsidR="00E304B2" w:rsidRDefault="00E304B2">
      <w:pPr>
        <w:rPr>
          <w:b/>
          <w:sz w:val="24"/>
          <w:szCs w:val="24"/>
        </w:rPr>
      </w:pPr>
    </w:p>
    <w:p w:rsidR="00E304B2" w:rsidRPr="00E304B2" w:rsidRDefault="00E304B2">
      <w:pPr>
        <w:rPr>
          <w:b/>
          <w:sz w:val="24"/>
          <w:szCs w:val="24"/>
        </w:rPr>
      </w:pPr>
    </w:p>
    <w:sectPr w:rsidR="00E304B2" w:rsidRPr="00E30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8EC"/>
    <w:multiLevelType w:val="hybridMultilevel"/>
    <w:tmpl w:val="51F8E684"/>
    <w:lvl w:ilvl="0" w:tplc="183035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A4"/>
    <w:rsid w:val="000041F1"/>
    <w:rsid w:val="000228C4"/>
    <w:rsid w:val="00024904"/>
    <w:rsid w:val="000B0FA1"/>
    <w:rsid w:val="00161A17"/>
    <w:rsid w:val="00163E59"/>
    <w:rsid w:val="001A30A4"/>
    <w:rsid w:val="002A1D5C"/>
    <w:rsid w:val="002A3C22"/>
    <w:rsid w:val="002D3E82"/>
    <w:rsid w:val="002D6BCB"/>
    <w:rsid w:val="00304399"/>
    <w:rsid w:val="003C0FA6"/>
    <w:rsid w:val="003C5D79"/>
    <w:rsid w:val="00506D92"/>
    <w:rsid w:val="005425C5"/>
    <w:rsid w:val="005C1D5B"/>
    <w:rsid w:val="00793D62"/>
    <w:rsid w:val="009147C7"/>
    <w:rsid w:val="00917822"/>
    <w:rsid w:val="00987786"/>
    <w:rsid w:val="00991685"/>
    <w:rsid w:val="009B4B52"/>
    <w:rsid w:val="00A253D8"/>
    <w:rsid w:val="00A810E2"/>
    <w:rsid w:val="00B33E47"/>
    <w:rsid w:val="00BB2E8F"/>
    <w:rsid w:val="00C80E55"/>
    <w:rsid w:val="00CD63AC"/>
    <w:rsid w:val="00CE117D"/>
    <w:rsid w:val="00CE76BD"/>
    <w:rsid w:val="00D6786B"/>
    <w:rsid w:val="00E304B2"/>
    <w:rsid w:val="00EB4131"/>
    <w:rsid w:val="00F14E9C"/>
    <w:rsid w:val="00F625A3"/>
    <w:rsid w:val="00FD4CCF"/>
    <w:rsid w:val="00FE2E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63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3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D63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63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8652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Oosterveld</dc:creator>
  <cp:lastModifiedBy>ihdek</cp:lastModifiedBy>
  <cp:revision>2</cp:revision>
  <cp:lastPrinted>2019-10-19T20:13:00Z</cp:lastPrinted>
  <dcterms:created xsi:type="dcterms:W3CDTF">2019-11-08T13:49:00Z</dcterms:created>
  <dcterms:modified xsi:type="dcterms:W3CDTF">2019-11-08T13:49:00Z</dcterms:modified>
</cp:coreProperties>
</file>